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B76C15">
      <w:r>
        <w:t>Задание 1 к практической работе</w:t>
      </w:r>
    </w:p>
    <w:p w:rsidR="00B76C15" w:rsidRDefault="00B76C15" w:rsidP="00B76C15">
      <w:pPr>
        <w:pStyle w:val="a3"/>
        <w:numPr>
          <w:ilvl w:val="0"/>
          <w:numId w:val="1"/>
        </w:numPr>
      </w:pPr>
      <w:r>
        <w:t>Ознакомьтесь с теоретическими</w:t>
      </w:r>
      <w:bookmarkStart w:id="0" w:name="_GoBack"/>
      <w:bookmarkEnd w:id="0"/>
      <w:r>
        <w:t xml:space="preserve"> д</w:t>
      </w:r>
      <w:r>
        <w:t>анными</w:t>
      </w:r>
      <w:r>
        <w:t>.</w:t>
      </w:r>
    </w:p>
    <w:p w:rsidR="00B76C15" w:rsidRDefault="00B76C15" w:rsidP="00B76C15">
      <w:pPr>
        <w:pStyle w:val="a3"/>
        <w:numPr>
          <w:ilvl w:val="0"/>
          <w:numId w:val="1"/>
        </w:numPr>
      </w:pPr>
      <w:r>
        <w:t>Ответы на вопросы  оформите в виде слайдов (не более 6 слайдов)</w:t>
      </w:r>
    </w:p>
    <w:sectPr w:rsidR="00B76C15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57519"/>
    <w:multiLevelType w:val="hybridMultilevel"/>
    <w:tmpl w:val="0CD21A30"/>
    <w:lvl w:ilvl="0" w:tplc="D74C28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D85"/>
    <w:rsid w:val="000A0D77"/>
    <w:rsid w:val="00B76C15"/>
    <w:rsid w:val="00BB0D8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C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diakov.net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2020-09-06T18:03:00Z</dcterms:created>
  <dcterms:modified xsi:type="dcterms:W3CDTF">2020-09-06T18:04:00Z</dcterms:modified>
</cp:coreProperties>
</file>